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04E4" w14:textId="77777777" w:rsidR="0059483A" w:rsidRDefault="0059483A" w:rsidP="00D04CA0">
      <w:pPr>
        <w:pBdr>
          <w:bottom w:val="single" w:sz="4" w:space="1" w:color="auto"/>
        </w:pBd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3E000423" wp14:editId="45393A0C">
            <wp:extent cx="3385185" cy="103251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559A" w14:textId="77777777" w:rsidR="0059483A" w:rsidRPr="009F1201" w:rsidRDefault="0059483A" w:rsidP="0059483A">
      <w:pPr>
        <w:pBdr>
          <w:bottom w:val="single" w:sz="4" w:space="1" w:color="auto"/>
        </w:pBdr>
        <w:jc w:val="center"/>
        <w:rPr>
          <w:b/>
          <w:sz w:val="48"/>
        </w:rPr>
      </w:pPr>
      <w:r w:rsidRPr="009F1201">
        <w:rPr>
          <w:b/>
          <w:sz w:val="48"/>
        </w:rPr>
        <w:t>CALL FOR ABSTRACTS</w:t>
      </w:r>
    </w:p>
    <w:p w14:paraId="7264D1D1" w14:textId="77777777" w:rsidR="0059483A" w:rsidRPr="009F1201" w:rsidRDefault="0059483A" w:rsidP="0059483A">
      <w:pPr>
        <w:spacing w:after="120"/>
        <w:jc w:val="both"/>
      </w:pPr>
      <w:r w:rsidRPr="009F1201">
        <w:t>Abstracts are currently being accepted for:</w:t>
      </w:r>
    </w:p>
    <w:p w14:paraId="20D2316B" w14:textId="77777777" w:rsidR="0059483A" w:rsidRPr="000F64B0" w:rsidRDefault="0059483A" w:rsidP="0059483A">
      <w:pPr>
        <w:spacing w:after="120"/>
        <w:jc w:val="both"/>
        <w:rPr>
          <w:b/>
          <w:color w:val="0070C0"/>
          <w:sz w:val="28"/>
        </w:rPr>
      </w:pPr>
      <w:r w:rsidRPr="009F1201">
        <w:rPr>
          <w:b/>
          <w:color w:val="0070C0"/>
          <w:sz w:val="28"/>
        </w:rPr>
        <w:t>Oncol</w:t>
      </w:r>
      <w:r>
        <w:rPr>
          <w:b/>
          <w:color w:val="0070C0"/>
          <w:sz w:val="28"/>
        </w:rPr>
        <w:t xml:space="preserve">ogy Social Work Australia New Zealand (OSWANZ) </w:t>
      </w:r>
      <w:r w:rsidRPr="009F1201">
        <w:rPr>
          <w:b/>
          <w:color w:val="0070C0"/>
          <w:sz w:val="28"/>
        </w:rPr>
        <w:t>Conference 20</w:t>
      </w:r>
      <w:r>
        <w:rPr>
          <w:b/>
          <w:color w:val="0070C0"/>
          <w:sz w:val="28"/>
        </w:rPr>
        <w:t xml:space="preserve">24. </w:t>
      </w:r>
      <w:r w:rsidRPr="009F1201">
        <w:t xml:space="preserve">The </w:t>
      </w:r>
      <w:r>
        <w:t>C</w:t>
      </w:r>
      <w:r w:rsidRPr="009F1201">
        <w:t>onference will be held at</w:t>
      </w:r>
      <w:r w:rsidR="00A2132E">
        <w:t xml:space="preserve"> the</w:t>
      </w:r>
      <w:r w:rsidRPr="009F1201">
        <w:t xml:space="preserve"> </w:t>
      </w:r>
      <w:r>
        <w:rPr>
          <w:b/>
        </w:rPr>
        <w:t xml:space="preserve">Woodward Conference Centre, University of Melbourne from 17-18 October 2024 </w:t>
      </w:r>
      <w:r w:rsidRPr="009F1201">
        <w:t>and will provide a unique opportunity for oncology social workers and other health professionals working with people impacted by cancer to share research, practice models and innovative projects.</w:t>
      </w:r>
    </w:p>
    <w:p w14:paraId="3ABE9E54" w14:textId="77777777" w:rsidR="0059483A" w:rsidRDefault="0059483A" w:rsidP="0059483A">
      <w:pPr>
        <w:autoSpaceDE w:val="0"/>
        <w:autoSpaceDN w:val="0"/>
        <w:adjustRightInd w:val="0"/>
        <w:spacing w:after="0"/>
        <w:jc w:val="both"/>
      </w:pPr>
      <w:r w:rsidRPr="009F1201">
        <w:t xml:space="preserve">The theme of the </w:t>
      </w:r>
      <w:r w:rsidR="00A2132E">
        <w:t xml:space="preserve">2024 </w:t>
      </w:r>
      <w:r>
        <w:t>C</w:t>
      </w:r>
      <w:r w:rsidRPr="009F1201">
        <w:t xml:space="preserve">onference is </w:t>
      </w:r>
      <w:r>
        <w:rPr>
          <w:b/>
          <w:i/>
          <w:color w:val="0070C0"/>
        </w:rPr>
        <w:t xml:space="preserve">Diversity, Innovation and Future Directions of Oncology Social Work </w:t>
      </w:r>
      <w:r w:rsidRPr="009F1201">
        <w:t xml:space="preserve">and will feature </w:t>
      </w:r>
      <w:r w:rsidR="00A2132E">
        <w:t>keynote speakers presenting on the themes of Paediatrics &amp; AYA; First Nations Peoples; End of Life; Future Directions</w:t>
      </w:r>
      <w:r w:rsidRPr="0028335E">
        <w:t>.</w:t>
      </w:r>
    </w:p>
    <w:p w14:paraId="3DCCC8CB" w14:textId="77777777" w:rsidR="0059483A" w:rsidRPr="009F1201" w:rsidRDefault="0059483A" w:rsidP="0059483A">
      <w:pPr>
        <w:autoSpaceDE w:val="0"/>
        <w:autoSpaceDN w:val="0"/>
        <w:adjustRightInd w:val="0"/>
        <w:spacing w:after="0"/>
        <w:jc w:val="both"/>
      </w:pPr>
    </w:p>
    <w:p w14:paraId="743FEA23" w14:textId="77777777" w:rsidR="0059483A" w:rsidRPr="009F1201" w:rsidRDefault="00A2132E" w:rsidP="0059483A">
      <w:pPr>
        <w:jc w:val="both"/>
      </w:pPr>
      <w:r>
        <w:t xml:space="preserve">We welcome abstracts </w:t>
      </w:r>
      <w:r w:rsidR="0059483A">
        <w:t>presenting research outcomes</w:t>
      </w:r>
      <w:r w:rsidR="0059483A" w:rsidRPr="009F1201">
        <w:t xml:space="preserve"> or </w:t>
      </w:r>
      <w:r w:rsidR="0059483A">
        <w:t xml:space="preserve">showcasing </w:t>
      </w:r>
      <w:r w:rsidR="0059483A" w:rsidRPr="009F1201">
        <w:t>new initiatives</w:t>
      </w:r>
      <w:r>
        <w:t>.</w:t>
      </w:r>
    </w:p>
    <w:p w14:paraId="53062B1D" w14:textId="77777777" w:rsidR="0059483A" w:rsidRPr="009F1201" w:rsidRDefault="0059483A" w:rsidP="0059483A">
      <w:pPr>
        <w:spacing w:before="360" w:after="0"/>
        <w:jc w:val="both"/>
        <w:rPr>
          <w:b/>
        </w:rPr>
      </w:pPr>
      <w:r w:rsidRPr="009F1201">
        <w:rPr>
          <w:b/>
        </w:rPr>
        <w:t>Call for Abstracts</w:t>
      </w:r>
    </w:p>
    <w:p w14:paraId="2EB0CEAE" w14:textId="43199102" w:rsidR="0059483A" w:rsidRPr="0028335E" w:rsidRDefault="0059483A" w:rsidP="0059483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sz w:val="24"/>
          <w:szCs w:val="24"/>
        </w:rPr>
      </w:pPr>
      <w:r w:rsidRPr="009F1201">
        <w:rPr>
          <w:sz w:val="24"/>
          <w:szCs w:val="24"/>
        </w:rPr>
        <w:t xml:space="preserve">We are currently accepting abstracts related to the Conference </w:t>
      </w:r>
      <w:r w:rsidRPr="0028335E">
        <w:rPr>
          <w:sz w:val="24"/>
          <w:szCs w:val="24"/>
        </w:rPr>
        <w:t>themes</w:t>
      </w:r>
      <w:r w:rsidR="00BF694F">
        <w:rPr>
          <w:sz w:val="24"/>
          <w:szCs w:val="24"/>
        </w:rPr>
        <w:t>.</w:t>
      </w:r>
    </w:p>
    <w:p w14:paraId="4FF5A634" w14:textId="77777777" w:rsidR="00A2132E" w:rsidRPr="00A2132E" w:rsidRDefault="0059483A" w:rsidP="00A2132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sz w:val="24"/>
          <w:szCs w:val="24"/>
        </w:rPr>
      </w:pPr>
      <w:r w:rsidRPr="009F1201">
        <w:rPr>
          <w:sz w:val="24"/>
          <w:szCs w:val="24"/>
        </w:rPr>
        <w:t>Abstracts can be submitted via email using the attached template document to:</w:t>
      </w:r>
      <w:r w:rsidR="00A2132E">
        <w:rPr>
          <w:sz w:val="24"/>
          <w:szCs w:val="24"/>
        </w:rPr>
        <w:t xml:space="preserve"> </w:t>
      </w:r>
      <w:r w:rsidR="00A2132E" w:rsidRPr="00A2132E">
        <w:rPr>
          <w:b/>
          <w:bCs/>
          <w:i/>
          <w:iCs/>
        </w:rPr>
        <w:t>admin@oswanz.com</w:t>
      </w:r>
      <w:r w:rsidR="00A2132E" w:rsidRPr="00A2132E">
        <w:rPr>
          <w:sz w:val="24"/>
          <w:szCs w:val="24"/>
        </w:rPr>
        <w:t xml:space="preserve"> </w:t>
      </w:r>
    </w:p>
    <w:p w14:paraId="1DF5ED30" w14:textId="39586F51" w:rsidR="0059483A" w:rsidRPr="009F1201" w:rsidRDefault="0059483A" w:rsidP="0059483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sz w:val="24"/>
          <w:szCs w:val="24"/>
        </w:rPr>
      </w:pPr>
      <w:r w:rsidRPr="009F1201">
        <w:rPr>
          <w:sz w:val="24"/>
          <w:szCs w:val="24"/>
        </w:rPr>
        <w:t xml:space="preserve">Closing date for submission of abstracts:  </w:t>
      </w:r>
      <w:r w:rsidRPr="009F1201">
        <w:rPr>
          <w:b/>
          <w:sz w:val="24"/>
          <w:szCs w:val="24"/>
        </w:rPr>
        <w:t>5.00 pm</w:t>
      </w:r>
      <w:r>
        <w:rPr>
          <w:b/>
          <w:sz w:val="24"/>
          <w:szCs w:val="24"/>
        </w:rPr>
        <w:t xml:space="preserve"> </w:t>
      </w:r>
      <w:r w:rsidR="00662B7A">
        <w:rPr>
          <w:b/>
          <w:sz w:val="24"/>
          <w:szCs w:val="24"/>
        </w:rPr>
        <w:t xml:space="preserve">Australian </w:t>
      </w:r>
      <w:r w:rsidRPr="0028335E">
        <w:rPr>
          <w:b/>
          <w:sz w:val="24"/>
          <w:szCs w:val="24"/>
        </w:rPr>
        <w:t>Eastern Standard Time</w:t>
      </w:r>
      <w:r>
        <w:rPr>
          <w:b/>
          <w:sz w:val="24"/>
          <w:szCs w:val="24"/>
        </w:rPr>
        <w:t xml:space="preserve"> – </w:t>
      </w:r>
      <w:r w:rsidR="00A2132E">
        <w:rPr>
          <w:b/>
          <w:sz w:val="24"/>
          <w:szCs w:val="24"/>
        </w:rPr>
        <w:t>Friday, 24</w:t>
      </w:r>
      <w:r w:rsidR="00A2132E" w:rsidRPr="00A2132E">
        <w:rPr>
          <w:b/>
          <w:sz w:val="24"/>
          <w:szCs w:val="24"/>
          <w:vertAlign w:val="superscript"/>
        </w:rPr>
        <w:t>th</w:t>
      </w:r>
      <w:r w:rsidR="00A2132E">
        <w:rPr>
          <w:b/>
          <w:sz w:val="24"/>
          <w:szCs w:val="24"/>
        </w:rPr>
        <w:t xml:space="preserve"> May 2024</w:t>
      </w:r>
    </w:p>
    <w:p w14:paraId="7E990B2C" w14:textId="77777777" w:rsidR="0059483A" w:rsidRPr="009F1201" w:rsidRDefault="0059483A" w:rsidP="0059483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b/>
          <w:sz w:val="24"/>
          <w:szCs w:val="24"/>
        </w:rPr>
      </w:pPr>
      <w:r w:rsidRPr="009F1201">
        <w:rPr>
          <w:sz w:val="24"/>
          <w:szCs w:val="24"/>
        </w:rPr>
        <w:t xml:space="preserve">Approximate date for </w:t>
      </w:r>
      <w:r>
        <w:rPr>
          <w:sz w:val="24"/>
          <w:szCs w:val="24"/>
        </w:rPr>
        <w:t xml:space="preserve">confirmation of </w:t>
      </w:r>
      <w:r w:rsidRPr="009F1201">
        <w:rPr>
          <w:sz w:val="24"/>
          <w:szCs w:val="24"/>
        </w:rPr>
        <w:t>acceptance of abstract</w:t>
      </w:r>
      <w:r>
        <w:rPr>
          <w:sz w:val="24"/>
          <w:szCs w:val="24"/>
        </w:rPr>
        <w:t xml:space="preserve">s: </w:t>
      </w:r>
      <w:r w:rsidR="00A2132E">
        <w:rPr>
          <w:b/>
          <w:sz w:val="24"/>
          <w:szCs w:val="24"/>
        </w:rPr>
        <w:t>Friday</w:t>
      </w:r>
      <w:r w:rsidRPr="00D879EF">
        <w:rPr>
          <w:b/>
          <w:sz w:val="24"/>
          <w:szCs w:val="24"/>
        </w:rPr>
        <w:t xml:space="preserve"> </w:t>
      </w:r>
      <w:r w:rsidR="00A2132E">
        <w:rPr>
          <w:b/>
          <w:sz w:val="24"/>
          <w:szCs w:val="24"/>
        </w:rPr>
        <w:t>17</w:t>
      </w:r>
      <w:r w:rsidR="00A2132E" w:rsidRPr="00A2132E">
        <w:rPr>
          <w:b/>
          <w:sz w:val="24"/>
          <w:szCs w:val="24"/>
          <w:vertAlign w:val="superscript"/>
        </w:rPr>
        <w:t>th</w:t>
      </w:r>
      <w:r w:rsidR="00A2132E">
        <w:rPr>
          <w:b/>
          <w:sz w:val="24"/>
          <w:szCs w:val="24"/>
        </w:rPr>
        <w:t xml:space="preserve"> June 2024</w:t>
      </w:r>
    </w:p>
    <w:p w14:paraId="504E94CA" w14:textId="77777777" w:rsidR="0059483A" w:rsidRDefault="0059483A" w:rsidP="0059483A">
      <w:pPr>
        <w:jc w:val="both"/>
      </w:pPr>
      <w:bookmarkStart w:id="0" w:name="_Hlk164075550"/>
      <w:r w:rsidRPr="009F1201">
        <w:rPr>
          <w:b/>
        </w:rPr>
        <w:t xml:space="preserve">Note:  </w:t>
      </w:r>
      <w:r w:rsidRPr="009F1201">
        <w:t>Presenting authors for Oral</w:t>
      </w:r>
      <w:r w:rsidR="00F81A01">
        <w:t xml:space="preserve"> and</w:t>
      </w:r>
      <w:r w:rsidRPr="009F1201">
        <w:t xml:space="preserve"> Poster presentations ar</w:t>
      </w:r>
      <w:r>
        <w:t>e required to register for the C</w:t>
      </w:r>
      <w:r w:rsidRPr="009F1201">
        <w:t>onference and pay the applicable fee.</w:t>
      </w:r>
    </w:p>
    <w:p w14:paraId="53E548C0" w14:textId="7CD6703D" w:rsidR="00D20330" w:rsidRPr="009F1201" w:rsidRDefault="00D20330" w:rsidP="0059483A">
      <w:pPr>
        <w:jc w:val="both"/>
        <w:rPr>
          <w:b/>
        </w:rPr>
      </w:pPr>
      <w:r>
        <w:t xml:space="preserve">Please note that as an OSWANZ member </w:t>
      </w:r>
      <w:r w:rsidR="00BF694F">
        <w:t>presenters for oral presentations</w:t>
      </w:r>
      <w:r>
        <w:t xml:space="preserve"> may be eligible for an OSWANZ travel grant to </w:t>
      </w:r>
      <w:r w:rsidR="00BF694F">
        <w:t xml:space="preserve">partially </w:t>
      </w:r>
      <w:r>
        <w:t xml:space="preserve">assist with costs associated with travel and accommodation. More information about this will be sent </w:t>
      </w:r>
      <w:proofErr w:type="gramStart"/>
      <w:r>
        <w:t>out as</w:t>
      </w:r>
      <w:proofErr w:type="gramEnd"/>
      <w:r>
        <w:t xml:space="preserve"> soon.</w:t>
      </w:r>
    </w:p>
    <w:p w14:paraId="50D86B13" w14:textId="02B00041" w:rsidR="00D20330" w:rsidRPr="00D20330" w:rsidRDefault="0059483A" w:rsidP="0059483A">
      <w:pPr>
        <w:jc w:val="both"/>
        <w:rPr>
          <w:color w:val="0000FF"/>
          <w:u w:val="single"/>
        </w:rPr>
      </w:pPr>
      <w:r w:rsidRPr="004F678D">
        <w:t>Further details about the Conference, including costs and registration details can be found on the OSWA</w:t>
      </w:r>
      <w:r w:rsidR="00A2132E">
        <w:t>NZ</w:t>
      </w:r>
      <w:r w:rsidRPr="004F678D">
        <w:t xml:space="preserve"> Website </w:t>
      </w:r>
      <w:hyperlink r:id="rId11" w:history="1">
        <w:r w:rsidR="00A2132E" w:rsidRPr="00EB6CF1">
          <w:rPr>
            <w:rStyle w:val="Hyperlink"/>
          </w:rPr>
          <w:t>https://www.oswanz.com/</w:t>
        </w:r>
      </w:hyperlink>
    </w:p>
    <w:bookmarkEnd w:id="0"/>
    <w:p w14:paraId="5D2D54EE" w14:textId="77777777" w:rsidR="0059483A" w:rsidRPr="009F1201" w:rsidRDefault="0059483A" w:rsidP="0059483A">
      <w:pPr>
        <w:jc w:val="both"/>
        <w:rPr>
          <w:b/>
        </w:rPr>
      </w:pPr>
      <w:r w:rsidRPr="009F1201">
        <w:rPr>
          <w:b/>
        </w:rPr>
        <w:t>For further information please contact:</w:t>
      </w:r>
    </w:p>
    <w:p w14:paraId="2F201317" w14:textId="77777777" w:rsidR="0059483A" w:rsidRPr="00A2132E" w:rsidRDefault="00A2132E" w:rsidP="0059483A">
      <w:pPr>
        <w:spacing w:after="0"/>
        <w:jc w:val="both"/>
      </w:pPr>
      <w:r w:rsidRPr="00A2132E">
        <w:t>Susan Dragon</w:t>
      </w:r>
    </w:p>
    <w:p w14:paraId="7C893105" w14:textId="77777777" w:rsidR="00A2132E" w:rsidRDefault="00A2132E" w:rsidP="0059483A">
      <w:pPr>
        <w:spacing w:after="0"/>
        <w:jc w:val="both"/>
      </w:pPr>
      <w:r>
        <w:t>OSWANZ Scientific Committee</w:t>
      </w:r>
    </w:p>
    <w:p w14:paraId="362A7A96" w14:textId="77777777" w:rsidR="00A2132E" w:rsidRDefault="00A2132E" w:rsidP="0059483A">
      <w:pPr>
        <w:spacing w:after="0"/>
        <w:jc w:val="both"/>
      </w:pPr>
      <w:r>
        <w:t xml:space="preserve">Email: </w:t>
      </w:r>
      <w:hyperlink r:id="rId12" w:history="1">
        <w:r w:rsidRPr="00EB6CF1">
          <w:rPr>
            <w:rStyle w:val="Hyperlink"/>
          </w:rPr>
          <w:t>susan.dragon@petermac.org</w:t>
        </w:r>
      </w:hyperlink>
    </w:p>
    <w:p w14:paraId="16ADAA61" w14:textId="77777777" w:rsidR="00A2132E" w:rsidRPr="00130393" w:rsidRDefault="00A2132E" w:rsidP="0059483A">
      <w:pPr>
        <w:spacing w:after="0"/>
        <w:jc w:val="both"/>
      </w:pPr>
    </w:p>
    <w:p w14:paraId="1F6E1592" w14:textId="77777777" w:rsidR="0059483A" w:rsidRDefault="0059483A" w:rsidP="0059483A">
      <w:pPr>
        <w:spacing w:after="0"/>
        <w:rPr>
          <w:b/>
          <w:sz w:val="48"/>
        </w:rPr>
      </w:pPr>
    </w:p>
    <w:p w14:paraId="5D3E3CB5" w14:textId="77777777" w:rsidR="0059483A" w:rsidRDefault="0059483A" w:rsidP="0059483A">
      <w:pPr>
        <w:spacing w:after="0"/>
        <w:rPr>
          <w:b/>
          <w:sz w:val="48"/>
        </w:rPr>
      </w:pPr>
    </w:p>
    <w:p w14:paraId="37ABCE36" w14:textId="77777777" w:rsidR="00D04CA0" w:rsidRPr="009F1201" w:rsidRDefault="008338BB" w:rsidP="00D04CA0">
      <w:pPr>
        <w:pBdr>
          <w:bottom w:val="single" w:sz="4" w:space="1" w:color="auto"/>
        </w:pBdr>
        <w:jc w:val="center"/>
        <w:rPr>
          <w:b/>
          <w:sz w:val="48"/>
        </w:rPr>
      </w:pPr>
      <w:r>
        <w:rPr>
          <w:b/>
          <w:sz w:val="48"/>
        </w:rPr>
        <w:t>A</w:t>
      </w:r>
      <w:r w:rsidR="00D04CA0">
        <w:rPr>
          <w:b/>
          <w:sz w:val="48"/>
        </w:rPr>
        <w:t>BSTRACT SUBMISSION FORM</w:t>
      </w:r>
    </w:p>
    <w:p w14:paraId="5512BB04" w14:textId="77777777" w:rsidR="00D04CA0" w:rsidRPr="006D19EB" w:rsidRDefault="00D04CA0" w:rsidP="00D04CA0">
      <w:pPr>
        <w:spacing w:after="60"/>
        <w:jc w:val="center"/>
        <w:rPr>
          <w:b/>
          <w:color w:val="0070C0"/>
          <w:sz w:val="14"/>
        </w:rPr>
      </w:pPr>
    </w:p>
    <w:p w14:paraId="4A9D7AA5" w14:textId="77777777" w:rsidR="00D04CA0" w:rsidRPr="009F1201" w:rsidRDefault="00D04CA0" w:rsidP="00D04CA0">
      <w:pPr>
        <w:spacing w:after="0"/>
        <w:jc w:val="center"/>
        <w:rPr>
          <w:b/>
          <w:color w:val="0070C0"/>
          <w:sz w:val="28"/>
        </w:rPr>
      </w:pPr>
      <w:r w:rsidRPr="009F1201">
        <w:rPr>
          <w:b/>
          <w:color w:val="0070C0"/>
          <w:sz w:val="28"/>
        </w:rPr>
        <w:t>Oncology Social Work</w:t>
      </w:r>
      <w:r>
        <w:rPr>
          <w:b/>
          <w:color w:val="0070C0"/>
          <w:sz w:val="28"/>
        </w:rPr>
        <w:t xml:space="preserve"> Australia</w:t>
      </w:r>
      <w:r w:rsidR="008338BB">
        <w:rPr>
          <w:b/>
          <w:color w:val="0070C0"/>
          <w:sz w:val="28"/>
        </w:rPr>
        <w:t xml:space="preserve"> &amp; New Zealand</w:t>
      </w:r>
      <w:r>
        <w:rPr>
          <w:b/>
          <w:color w:val="0070C0"/>
          <w:sz w:val="28"/>
        </w:rPr>
        <w:t xml:space="preserve"> (OSWA</w:t>
      </w:r>
      <w:r w:rsidR="008338BB">
        <w:rPr>
          <w:b/>
          <w:color w:val="0070C0"/>
          <w:sz w:val="28"/>
        </w:rPr>
        <w:t>NZ</w:t>
      </w:r>
      <w:r>
        <w:rPr>
          <w:b/>
          <w:color w:val="0070C0"/>
          <w:sz w:val="28"/>
        </w:rPr>
        <w:t>) Conference 20</w:t>
      </w:r>
      <w:r w:rsidR="008338BB">
        <w:rPr>
          <w:b/>
          <w:color w:val="0070C0"/>
          <w:sz w:val="28"/>
        </w:rPr>
        <w:t>24</w:t>
      </w:r>
    </w:p>
    <w:p w14:paraId="1676DEE4" w14:textId="77777777" w:rsidR="00D04CA0" w:rsidRPr="00C91AC7" w:rsidRDefault="00D04CA0" w:rsidP="5841E904">
      <w:pPr>
        <w:spacing w:after="0"/>
        <w:jc w:val="center"/>
        <w:rPr>
          <w:b/>
          <w:bCs/>
          <w:i/>
          <w:iCs/>
          <w:color w:val="0070C0"/>
          <w:sz w:val="28"/>
          <w:szCs w:val="28"/>
        </w:rPr>
      </w:pPr>
      <w:r w:rsidRPr="5841E904">
        <w:rPr>
          <w:b/>
          <w:bCs/>
          <w:i/>
          <w:iCs/>
          <w:color w:val="0070C0"/>
          <w:sz w:val="28"/>
          <w:szCs w:val="28"/>
        </w:rPr>
        <w:t>“</w:t>
      </w:r>
      <w:r w:rsidR="008338BB" w:rsidRPr="5841E904">
        <w:rPr>
          <w:b/>
          <w:bCs/>
          <w:i/>
          <w:iCs/>
          <w:color w:val="0070C0"/>
          <w:sz w:val="28"/>
          <w:szCs w:val="28"/>
        </w:rPr>
        <w:t>Diversit</w:t>
      </w:r>
      <w:r w:rsidR="48D3D2A8" w:rsidRPr="5841E904">
        <w:rPr>
          <w:b/>
          <w:bCs/>
          <w:i/>
          <w:iCs/>
          <w:color w:val="0070C0"/>
          <w:sz w:val="28"/>
          <w:szCs w:val="28"/>
        </w:rPr>
        <w:t xml:space="preserve">y, </w:t>
      </w:r>
      <w:r w:rsidR="008338BB" w:rsidRPr="5841E904">
        <w:rPr>
          <w:b/>
          <w:bCs/>
          <w:i/>
          <w:iCs/>
          <w:color w:val="0070C0"/>
          <w:sz w:val="28"/>
          <w:szCs w:val="28"/>
        </w:rPr>
        <w:t>Innovation</w:t>
      </w:r>
      <w:r w:rsidRPr="5841E904">
        <w:rPr>
          <w:b/>
          <w:bCs/>
          <w:i/>
          <w:iCs/>
          <w:color w:val="0070C0"/>
          <w:sz w:val="28"/>
          <w:szCs w:val="28"/>
        </w:rPr>
        <w:t xml:space="preserve"> </w:t>
      </w:r>
      <w:r w:rsidR="43D47421" w:rsidRPr="5841E904">
        <w:rPr>
          <w:b/>
          <w:bCs/>
          <w:i/>
          <w:iCs/>
          <w:color w:val="0070C0"/>
          <w:sz w:val="28"/>
          <w:szCs w:val="28"/>
        </w:rPr>
        <w:t>and Future Directions of Oncology Social Work</w:t>
      </w:r>
      <w:r w:rsidRPr="5841E904">
        <w:rPr>
          <w:b/>
          <w:bCs/>
          <w:i/>
          <w:iCs/>
          <w:color w:val="0070C0"/>
          <w:sz w:val="28"/>
          <w:szCs w:val="28"/>
        </w:rPr>
        <w:t>”</w:t>
      </w:r>
    </w:p>
    <w:p w14:paraId="69518739" w14:textId="77777777" w:rsidR="00802774" w:rsidRDefault="00802774" w:rsidP="00D04CA0">
      <w:pPr>
        <w:spacing w:after="120"/>
        <w:rPr>
          <w:b/>
        </w:rPr>
      </w:pPr>
    </w:p>
    <w:p w14:paraId="77BD90F6" w14:textId="77777777" w:rsidR="00D04CA0" w:rsidRPr="009F1201" w:rsidRDefault="00D04CA0" w:rsidP="00D04CA0">
      <w:pPr>
        <w:spacing w:after="120"/>
        <w:rPr>
          <w:b/>
        </w:rPr>
      </w:pPr>
      <w:r w:rsidRPr="009F1201">
        <w:rPr>
          <w:b/>
        </w:rPr>
        <w:t xml:space="preserve">Submission </w:t>
      </w:r>
      <w:r>
        <w:rPr>
          <w:b/>
        </w:rPr>
        <w:t>D</w:t>
      </w:r>
      <w:r w:rsidRPr="009F1201">
        <w:rPr>
          <w:b/>
        </w:rPr>
        <w:t>etails</w:t>
      </w:r>
    </w:p>
    <w:p w14:paraId="3E6F25DA" w14:textId="77777777" w:rsidR="00D04CA0" w:rsidRPr="009F1201" w:rsidRDefault="00D04CA0" w:rsidP="00D04CA0">
      <w:pPr>
        <w:spacing w:after="0"/>
        <w:rPr>
          <w:b/>
        </w:rPr>
      </w:pPr>
      <w:r w:rsidRPr="009F1201">
        <w:t>Due date for submission: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201">
        <w:rPr>
          <w:b/>
        </w:rPr>
        <w:t>5.00pm</w:t>
      </w:r>
      <w:r>
        <w:rPr>
          <w:b/>
        </w:rPr>
        <w:t xml:space="preserve"> – </w:t>
      </w:r>
      <w:r w:rsidR="00802774">
        <w:rPr>
          <w:b/>
        </w:rPr>
        <w:t>May 24</w:t>
      </w:r>
      <w:r w:rsidR="00802774" w:rsidRPr="00802774">
        <w:rPr>
          <w:b/>
          <w:vertAlign w:val="superscript"/>
        </w:rPr>
        <w:t>th</w:t>
      </w:r>
      <w:r w:rsidR="00802774">
        <w:rPr>
          <w:b/>
        </w:rPr>
        <w:t xml:space="preserve">, </w:t>
      </w:r>
      <w:r>
        <w:rPr>
          <w:b/>
        </w:rPr>
        <w:t>20</w:t>
      </w:r>
      <w:r w:rsidR="008338BB">
        <w:rPr>
          <w:b/>
        </w:rPr>
        <w:t>24</w:t>
      </w:r>
    </w:p>
    <w:p w14:paraId="490BF908" w14:textId="77777777" w:rsidR="00D04CA0" w:rsidRPr="009F1201" w:rsidRDefault="00D04CA0" w:rsidP="00D04CA0">
      <w:pPr>
        <w:spacing w:after="0"/>
        <w:rPr>
          <w:b/>
        </w:rPr>
      </w:pPr>
      <w:r w:rsidRPr="009F1201">
        <w:t>Approximate date of acceptance of abstracts</w:t>
      </w:r>
      <w:r w:rsidRPr="009F1201">
        <w:rPr>
          <w:b/>
        </w:rPr>
        <w:t xml:space="preserve">:  </w:t>
      </w:r>
      <w:r>
        <w:rPr>
          <w:b/>
        </w:rPr>
        <w:tab/>
      </w:r>
      <w:r w:rsidR="00830508">
        <w:rPr>
          <w:b/>
        </w:rPr>
        <w:t>17</w:t>
      </w:r>
      <w:r w:rsidR="00830508" w:rsidRPr="00830508">
        <w:rPr>
          <w:b/>
          <w:vertAlign w:val="superscript"/>
        </w:rPr>
        <w:t>th</w:t>
      </w:r>
      <w:r w:rsidR="00830508">
        <w:rPr>
          <w:b/>
        </w:rPr>
        <w:t xml:space="preserve"> June 2024</w:t>
      </w:r>
    </w:p>
    <w:p w14:paraId="6B5D83C4" w14:textId="77777777" w:rsidR="00D04CA0" w:rsidRPr="00802774" w:rsidRDefault="00D04CA0" w:rsidP="00D04CA0">
      <w:pPr>
        <w:spacing w:after="0"/>
        <w:rPr>
          <w:b/>
          <w:bCs/>
          <w:i/>
          <w:iCs/>
          <w:u w:val="single"/>
        </w:rPr>
      </w:pPr>
      <w:r w:rsidRPr="009F1201">
        <w:t xml:space="preserve">Email a </w:t>
      </w:r>
      <w:r w:rsidRPr="006D19EB">
        <w:rPr>
          <w:u w:val="single"/>
        </w:rPr>
        <w:t>W</w:t>
      </w:r>
      <w:r w:rsidRPr="009F1201">
        <w:rPr>
          <w:u w:val="single"/>
        </w:rPr>
        <w:t>ord version</w:t>
      </w:r>
      <w:r w:rsidRPr="009F1201">
        <w:t xml:space="preserve"> of the abstract template to</w:t>
      </w:r>
      <w:r>
        <w:t>:</w:t>
      </w:r>
      <w:r>
        <w:tab/>
      </w:r>
      <w:r w:rsidR="00802774" w:rsidRPr="00802774">
        <w:rPr>
          <w:b/>
          <w:bCs/>
          <w:i/>
          <w:iCs/>
        </w:rPr>
        <w:t>admin@oswanz.com</w:t>
      </w:r>
    </w:p>
    <w:p w14:paraId="7D94EA90" w14:textId="77777777" w:rsidR="00D04CA0" w:rsidRPr="009F1201" w:rsidRDefault="00D04CA0" w:rsidP="00D04CA0">
      <w:pPr>
        <w:spacing w:after="0"/>
      </w:pPr>
    </w:p>
    <w:p w14:paraId="54F799F6" w14:textId="77777777" w:rsidR="00D04CA0" w:rsidRPr="009F1201" w:rsidRDefault="00D04CA0" w:rsidP="00D04CA0">
      <w:pPr>
        <w:spacing w:after="120"/>
      </w:pPr>
      <w:r>
        <w:rPr>
          <w:b/>
        </w:rPr>
        <w:t>Personal C</w:t>
      </w:r>
      <w:r w:rsidRPr="009F1201">
        <w:rPr>
          <w:b/>
        </w:rPr>
        <w:t xml:space="preserve">ontact </w:t>
      </w:r>
      <w:r>
        <w:rPr>
          <w:b/>
        </w:rPr>
        <w:t>D</w:t>
      </w:r>
      <w:r w:rsidRPr="009F1201">
        <w:rPr>
          <w:b/>
        </w:rPr>
        <w:t>etails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3147"/>
        <w:gridCol w:w="1131"/>
        <w:gridCol w:w="3209"/>
      </w:tblGrid>
      <w:tr w:rsidR="00D04CA0" w14:paraId="31631F66" w14:textId="77777777" w:rsidTr="00D04CA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A51C0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155C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bookmarkStart w:id="1" w:name="Check1"/>
            <w:bookmarkEnd w:id="1"/>
            <w:r>
              <w:rPr>
                <w:sz w:val="24"/>
                <w:szCs w:val="24"/>
              </w:rPr>
              <w:t xml:space="preserve"> Mr    </w:t>
            </w:r>
            <w:proofErr w:type="gramStart"/>
            <w:r w:rsidR="008338BB">
              <w:rPr>
                <w:sz w:val="24"/>
                <w:szCs w:val="24"/>
              </w:rPr>
              <w:t xml:space="preserve">Ms  </w:t>
            </w:r>
            <w:r>
              <w:rPr>
                <w:sz w:val="24"/>
                <w:szCs w:val="24"/>
              </w:rPr>
              <w:t>Mrs</w:t>
            </w:r>
            <w:proofErr w:type="gramEnd"/>
            <w:r>
              <w:rPr>
                <w:sz w:val="24"/>
                <w:szCs w:val="24"/>
              </w:rPr>
              <w:t xml:space="preserve">    Miss    Prof    Dr    Other: </w:t>
            </w:r>
            <w:sdt>
              <w:sdtPr>
                <w:id w:val="1314061067"/>
                <w:placeholder>
                  <w:docPart w:val="1F17D7C1A8BA874586974B80B9D8BF96"/>
                </w:placeholder>
                <w:showingPlcHdr/>
              </w:sdtPr>
              <w:sdtContent>
                <w:r w:rsidR="008338BB" w:rsidRPr="003B37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4CA0" w14:paraId="6B00C525" w14:textId="77777777" w:rsidTr="00D04CA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84FA4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id w:val="366038853"/>
            <w:placeholder>
              <w:docPart w:val="1F17D7C1A8BA874586974B80B9D8BF96"/>
            </w:placeholder>
            <w:showingPlcHdr/>
          </w:sdtPr>
          <w:sdtContent>
            <w:tc>
              <w:tcPr>
                <w:tcW w:w="77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D41A46" w14:textId="77777777" w:rsidR="00D04CA0" w:rsidRDefault="008338BB" w:rsidP="00D04CA0">
                <w:pPr>
                  <w:spacing w:before="60" w:after="60"/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481EE64F" w14:textId="77777777" w:rsidTr="00D04CA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814DB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C523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EBB6AA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sdt>
          <w:sdtPr>
            <w:id w:val="-414325237"/>
            <w:placeholder>
              <w:docPart w:val="1F17D7C1A8BA874586974B80B9D8BF96"/>
            </w:placeholder>
            <w:showingPlcHdr/>
          </w:sdtPr>
          <w:sdtContent>
            <w:tc>
              <w:tcPr>
                <w:tcW w:w="33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CB87A1" w14:textId="77777777" w:rsidR="00D04CA0" w:rsidRDefault="008338BB" w:rsidP="00D04CA0">
                <w:pPr>
                  <w:spacing w:before="60" w:after="60"/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47B56094" w14:textId="77777777" w:rsidTr="00D04CA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62EBA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sdt>
          <w:sdtPr>
            <w:id w:val="-503134799"/>
            <w:placeholder>
              <w:docPart w:val="1F17D7C1A8BA874586974B80B9D8BF96"/>
            </w:placeholder>
            <w:showingPlcHdr/>
          </w:sdtPr>
          <w:sdtContent>
            <w:tc>
              <w:tcPr>
                <w:tcW w:w="32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EB8118" w14:textId="77777777" w:rsidR="00D04CA0" w:rsidRDefault="008338BB" w:rsidP="00D04CA0">
                <w:pPr>
                  <w:spacing w:before="60" w:after="60"/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4424B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id w:val="-1965484972"/>
            <w:placeholder>
              <w:docPart w:val="1F17D7C1A8BA874586974B80B9D8BF96"/>
            </w:placeholder>
            <w:showingPlcHdr/>
          </w:sdtPr>
          <w:sdtContent>
            <w:tc>
              <w:tcPr>
                <w:tcW w:w="33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302982" w14:textId="77777777" w:rsidR="00D04CA0" w:rsidRDefault="008338BB" w:rsidP="00D04CA0">
                <w:pPr>
                  <w:spacing w:before="60" w:after="60"/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0797180C" w14:textId="77777777" w:rsidTr="00D04CA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6ED74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id w:val="-2041884055"/>
            <w:placeholder>
              <w:docPart w:val="1F17D7C1A8BA874586974B80B9D8BF96"/>
            </w:placeholder>
            <w:showingPlcHdr/>
          </w:sdtPr>
          <w:sdtContent>
            <w:tc>
              <w:tcPr>
                <w:tcW w:w="77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02CE6" w14:textId="77777777" w:rsidR="00D04CA0" w:rsidRDefault="008338BB" w:rsidP="00D04CA0">
                <w:pPr>
                  <w:spacing w:before="60" w:after="60"/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824972" w14:textId="77777777" w:rsidR="00D04CA0" w:rsidRDefault="00D04CA0" w:rsidP="00D04CA0">
      <w:pPr>
        <w:spacing w:after="0"/>
      </w:pPr>
    </w:p>
    <w:p w14:paraId="03486DAF" w14:textId="77777777" w:rsidR="00D04CA0" w:rsidRPr="009F1201" w:rsidRDefault="00D04CA0" w:rsidP="00D04CA0">
      <w:pPr>
        <w:spacing w:after="120"/>
        <w:rPr>
          <w:b/>
        </w:rPr>
      </w:pPr>
      <w:r w:rsidRPr="009F1201">
        <w:rPr>
          <w:b/>
        </w:rPr>
        <w:t>Researc</w:t>
      </w:r>
      <w:r>
        <w:rPr>
          <w:b/>
        </w:rPr>
        <w:t>h Abstract D</w:t>
      </w:r>
      <w:r w:rsidRPr="009F1201">
        <w:rPr>
          <w:b/>
        </w:rPr>
        <w:t xml:space="preserve">etails (Maximum 300 </w:t>
      </w:r>
      <w:r>
        <w:rPr>
          <w:b/>
        </w:rPr>
        <w:t>W</w:t>
      </w:r>
      <w:r w:rsidRPr="009F1201">
        <w:rPr>
          <w:b/>
        </w:rPr>
        <w:t>ords)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122"/>
      </w:tblGrid>
      <w:tr w:rsidR="00D04CA0" w14:paraId="42034799" w14:textId="77777777" w:rsidTr="00D04CA0">
        <w:tc>
          <w:tcPr>
            <w:tcW w:w="2943" w:type="dxa"/>
          </w:tcPr>
          <w:p w14:paraId="0CA4769E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3906349"/>
            <w:placeholder>
              <w:docPart w:val="1F17D7C1A8BA874586974B80B9D8BF96"/>
            </w:placeholder>
            <w:showingPlcHdr/>
          </w:sdtPr>
          <w:sdtContent>
            <w:tc>
              <w:tcPr>
                <w:tcW w:w="6299" w:type="dxa"/>
              </w:tcPr>
              <w:p w14:paraId="1C674D0A" w14:textId="77777777" w:rsidR="00D04CA0" w:rsidRPr="00A40A6D" w:rsidRDefault="008338BB" w:rsidP="00D04CA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3D8BC5D7" w14:textId="77777777" w:rsidTr="00BC5BDB">
        <w:trPr>
          <w:trHeight w:val="940"/>
        </w:trPr>
        <w:tc>
          <w:tcPr>
            <w:tcW w:w="2943" w:type="dxa"/>
          </w:tcPr>
          <w:p w14:paraId="12DE9469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Author/s:</w:t>
            </w:r>
          </w:p>
        </w:tc>
        <w:sdt>
          <w:sdtPr>
            <w:id w:val="665754645"/>
            <w:placeholder>
              <w:docPart w:val="1F17D7C1A8BA874586974B80B9D8BF96"/>
            </w:placeholder>
            <w:showingPlcHdr/>
          </w:sdtPr>
          <w:sdtContent>
            <w:tc>
              <w:tcPr>
                <w:tcW w:w="6299" w:type="dxa"/>
              </w:tcPr>
              <w:p w14:paraId="7FF03770" w14:textId="77777777" w:rsidR="00D04CA0" w:rsidRDefault="008338BB" w:rsidP="008338BB">
                <w:pPr>
                  <w:rPr>
                    <w:sz w:val="24"/>
                    <w:szCs w:val="24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23E4BE38" w14:textId="77777777" w:rsidTr="00BC5BDB">
        <w:trPr>
          <w:trHeight w:val="698"/>
        </w:trPr>
        <w:tc>
          <w:tcPr>
            <w:tcW w:w="2943" w:type="dxa"/>
          </w:tcPr>
          <w:p w14:paraId="36319037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/ Background:</w:t>
            </w:r>
          </w:p>
        </w:tc>
        <w:sdt>
          <w:sdtPr>
            <w:rPr>
              <w:sz w:val="20"/>
              <w:szCs w:val="20"/>
            </w:rPr>
            <w:id w:val="1104162502"/>
            <w:placeholder>
              <w:docPart w:val="1F17D7C1A8BA874586974B80B9D8BF96"/>
            </w:placeholder>
            <w:showingPlcHdr/>
          </w:sdtPr>
          <w:sdtContent>
            <w:tc>
              <w:tcPr>
                <w:tcW w:w="6299" w:type="dxa"/>
              </w:tcPr>
              <w:p w14:paraId="26764FEB" w14:textId="77777777" w:rsidR="00D04CA0" w:rsidRPr="00D53117" w:rsidRDefault="008338BB" w:rsidP="00D04CA0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7B98306E" w14:textId="77777777" w:rsidTr="00BC5BDB">
        <w:trPr>
          <w:trHeight w:val="708"/>
        </w:trPr>
        <w:tc>
          <w:tcPr>
            <w:tcW w:w="2943" w:type="dxa"/>
          </w:tcPr>
          <w:p w14:paraId="196227A3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Methodology:</w:t>
            </w:r>
          </w:p>
        </w:tc>
        <w:sdt>
          <w:sdtPr>
            <w:rPr>
              <w:rFonts w:cs="Arial"/>
              <w:sz w:val="20"/>
              <w:szCs w:val="20"/>
            </w:rPr>
            <w:id w:val="-1431032813"/>
            <w:placeholder>
              <w:docPart w:val="1F17D7C1A8BA874586974B80B9D8BF96"/>
            </w:placeholder>
          </w:sdtPr>
          <w:sdtContent>
            <w:tc>
              <w:tcPr>
                <w:tcW w:w="6299" w:type="dxa"/>
              </w:tcPr>
              <w:p w14:paraId="65976204" w14:textId="77777777" w:rsidR="00D04CA0" w:rsidRPr="00D53117" w:rsidRDefault="00D04CA0" w:rsidP="00D04CA0">
                <w:pPr>
                  <w:spacing w:before="60" w:after="6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D53117">
                  <w:rPr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04CA0" w14:paraId="0E2AE509" w14:textId="77777777" w:rsidTr="00BC5BDB">
        <w:trPr>
          <w:trHeight w:val="973"/>
        </w:trPr>
        <w:tc>
          <w:tcPr>
            <w:tcW w:w="2943" w:type="dxa"/>
          </w:tcPr>
          <w:p w14:paraId="1886EB44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/ Results:</w:t>
            </w:r>
          </w:p>
        </w:tc>
        <w:sdt>
          <w:sdtPr>
            <w:rPr>
              <w:sz w:val="20"/>
              <w:szCs w:val="20"/>
            </w:rPr>
            <w:id w:val="881214982"/>
            <w:placeholder>
              <w:docPart w:val="1F17D7C1A8BA874586974B80B9D8BF96"/>
            </w:placeholder>
            <w:showingPlcHdr/>
          </w:sdtPr>
          <w:sdtEndPr>
            <w:rPr>
              <w:rFonts w:cs="Arial"/>
            </w:rPr>
          </w:sdtEndPr>
          <w:sdtContent>
            <w:tc>
              <w:tcPr>
                <w:tcW w:w="6299" w:type="dxa"/>
              </w:tcPr>
              <w:p w14:paraId="0AFC5A8F" w14:textId="77777777" w:rsidR="00D04CA0" w:rsidRPr="00D53117" w:rsidRDefault="00BC5BDB" w:rsidP="00D04CA0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3B37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CA0" w14:paraId="453B2814" w14:textId="77777777" w:rsidTr="00D04CA0">
        <w:tc>
          <w:tcPr>
            <w:tcW w:w="2943" w:type="dxa"/>
          </w:tcPr>
          <w:p w14:paraId="1EA14FE1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Method:</w:t>
            </w:r>
          </w:p>
        </w:tc>
        <w:tc>
          <w:tcPr>
            <w:tcW w:w="6299" w:type="dxa"/>
          </w:tcPr>
          <w:p w14:paraId="2D823AC3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Oral Presentation (20-25min)  </w:t>
            </w:r>
            <w:sdt>
              <w:sdtPr>
                <w:id w:val="-4031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2460" w14:textId="77777777" w:rsidR="00D04CA0" w:rsidRDefault="00D04CA0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Oral Discussion (5-10</w:t>
            </w:r>
            <w:proofErr w:type="gramStart"/>
            <w:r>
              <w:rPr>
                <w:sz w:val="24"/>
                <w:szCs w:val="24"/>
              </w:rPr>
              <w:t xml:space="preserve">min) </w:t>
            </w:r>
            <w:r w:rsidR="00802774">
              <w:rPr>
                <w:sz w:val="24"/>
                <w:szCs w:val="24"/>
              </w:rPr>
              <w:t xml:space="preserve"> </w:t>
            </w:r>
            <w:r w:rsidR="00BC5BDB">
              <w:rPr>
                <w:sz w:val="24"/>
                <w:szCs w:val="24"/>
              </w:rPr>
              <w:t xml:space="preserve"> </w:t>
            </w:r>
            <w:proofErr w:type="gramEnd"/>
            <w:r w:rsidR="00BC5BDB">
              <w:rPr>
                <w:sz w:val="24"/>
                <w:szCs w:val="24"/>
              </w:rPr>
              <w:t xml:space="preserve">     </w:t>
            </w:r>
            <w:sdt>
              <w:sdtPr>
                <w:id w:val="-1234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217966" w14:textId="77777777" w:rsidR="00D04CA0" w:rsidRPr="00A40A6D" w:rsidRDefault="00BC5BDB" w:rsidP="00D04C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4CA0" w:rsidRPr="00A40A6D">
              <w:rPr>
                <w:sz w:val="24"/>
                <w:szCs w:val="24"/>
              </w:rPr>
              <w:t>Poster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sdt>
              <w:sdtPr>
                <w:id w:val="19718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97D61EF" w14:textId="77777777" w:rsidR="00951181" w:rsidRDefault="00951181" w:rsidP="00D04CA0">
      <w:pPr>
        <w:spacing w:after="120"/>
        <w:rPr>
          <w:b/>
        </w:rPr>
      </w:pPr>
    </w:p>
    <w:p w14:paraId="2A22B90F" w14:textId="77777777" w:rsidR="00951181" w:rsidRDefault="00951181" w:rsidP="00D04CA0">
      <w:pPr>
        <w:spacing w:after="120"/>
        <w:rPr>
          <w:b/>
        </w:rPr>
      </w:pPr>
    </w:p>
    <w:p w14:paraId="112246E0" w14:textId="77777777" w:rsidR="00951181" w:rsidRDefault="00951181" w:rsidP="00D04CA0">
      <w:pPr>
        <w:spacing w:after="120"/>
        <w:rPr>
          <w:b/>
        </w:rPr>
      </w:pPr>
    </w:p>
    <w:p w14:paraId="6B05AB5B" w14:textId="77777777" w:rsidR="00951181" w:rsidRDefault="00951181" w:rsidP="00D04CA0">
      <w:pPr>
        <w:spacing w:after="120"/>
        <w:rPr>
          <w:b/>
        </w:rPr>
      </w:pPr>
    </w:p>
    <w:p w14:paraId="538BB3CD" w14:textId="77777777" w:rsidR="00951181" w:rsidRDefault="00951181" w:rsidP="00D04CA0">
      <w:pPr>
        <w:spacing w:after="120"/>
        <w:rPr>
          <w:b/>
        </w:rPr>
      </w:pPr>
    </w:p>
    <w:p w14:paraId="317D8F1F" w14:textId="77777777" w:rsidR="00951181" w:rsidRDefault="00951181" w:rsidP="00951181">
      <w:pPr>
        <w:spacing w:after="120"/>
        <w:rPr>
          <w:b/>
          <w:lang w:eastAsia="en-AU"/>
        </w:rPr>
      </w:pPr>
      <w:r>
        <w:rPr>
          <w:b/>
        </w:rPr>
        <w:t>New Initiatives/ Practice Models</w:t>
      </w:r>
      <w:r w:rsidR="00F81A01">
        <w:rPr>
          <w:b/>
        </w:rPr>
        <w:t xml:space="preserve"> </w:t>
      </w:r>
      <w:r>
        <w:rPr>
          <w:b/>
        </w:rPr>
        <w:t>(Maximum 300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951181" w14:paraId="49CD1E96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553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sdt>
          <w:sdtPr>
            <w:id w:val="500082148"/>
            <w:placeholder>
              <w:docPart w:val="7FB0079D732A4CACACF2A108739150AF"/>
            </w:placeholder>
            <w:showingPlcHdr/>
          </w:sdtPr>
          <w:sdtContent>
            <w:tc>
              <w:tcPr>
                <w:tcW w:w="6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E9BB8E" w14:textId="77777777" w:rsidR="00951181" w:rsidRDefault="0095118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181" w14:paraId="1131EC0E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3ED3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Author/s:</w:t>
            </w:r>
          </w:p>
        </w:tc>
        <w:sdt>
          <w:sdtPr>
            <w:id w:val="-2041974491"/>
            <w:placeholder>
              <w:docPart w:val="7FB0079D732A4CACACF2A108739150AF"/>
            </w:placeholder>
            <w:showingPlcHdr/>
          </w:sdtPr>
          <w:sdtContent>
            <w:tc>
              <w:tcPr>
                <w:tcW w:w="6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618CA" w14:textId="77777777" w:rsidR="00951181" w:rsidRDefault="0095118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181" w14:paraId="2F6B79F9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380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Introduction:</w:t>
            </w:r>
          </w:p>
        </w:tc>
        <w:sdt>
          <w:sdtPr>
            <w:id w:val="-1897892605"/>
            <w:placeholder>
              <w:docPart w:val="7FB0079D732A4CACACF2A108739150AF"/>
            </w:placeholder>
            <w:showingPlcHdr/>
          </w:sdtPr>
          <w:sdtContent>
            <w:tc>
              <w:tcPr>
                <w:tcW w:w="6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C7B1B" w14:textId="77777777" w:rsidR="00951181" w:rsidRDefault="0095118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181" w14:paraId="061B4AA9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404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Theoretical Basis / Background:</w:t>
            </w:r>
          </w:p>
        </w:tc>
        <w:sdt>
          <w:sdtPr>
            <w:id w:val="1029678299"/>
            <w:placeholder>
              <w:docPart w:val="7FB0079D732A4CACACF2A108739150AF"/>
            </w:placeholder>
            <w:showingPlcHdr/>
          </w:sdtPr>
          <w:sdtContent>
            <w:tc>
              <w:tcPr>
                <w:tcW w:w="6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F99022" w14:textId="77777777" w:rsidR="00951181" w:rsidRDefault="0095118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181" w14:paraId="0F7E3579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F4DB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Outcomes:</w:t>
            </w:r>
          </w:p>
        </w:tc>
        <w:sdt>
          <w:sdtPr>
            <w:id w:val="-767772175"/>
            <w:placeholder>
              <w:docPart w:val="7FB0079D732A4CACACF2A108739150AF"/>
            </w:placeholder>
            <w:showingPlcHdr/>
          </w:sdtPr>
          <w:sdtContent>
            <w:tc>
              <w:tcPr>
                <w:tcW w:w="6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BD6FFE" w14:textId="77777777" w:rsidR="00951181" w:rsidRDefault="0095118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181" w14:paraId="665C7628" w14:textId="77777777" w:rsidTr="009511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065" w14:textId="77777777" w:rsidR="00951181" w:rsidRDefault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Preferred: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C0CB" w14:textId="77777777" w:rsidR="00951181" w:rsidRDefault="00951181" w:rsidP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Oral Presentation (20-25min)  </w:t>
            </w:r>
            <w:sdt>
              <w:sdtPr>
                <w:id w:val="-2096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E22090" w14:textId="77777777" w:rsidR="00951181" w:rsidRDefault="00951181" w:rsidP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Oral Discussion (5-10</w:t>
            </w:r>
            <w:proofErr w:type="gramStart"/>
            <w:r>
              <w:rPr>
                <w:sz w:val="24"/>
                <w:szCs w:val="24"/>
              </w:rPr>
              <w:t xml:space="preserve">min)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sdt>
              <w:sdtPr>
                <w:id w:val="11969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707EEAE" w14:textId="77777777" w:rsidR="00951181" w:rsidRDefault="00951181" w:rsidP="0095118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0A6D">
              <w:rPr>
                <w:sz w:val="24"/>
                <w:szCs w:val="24"/>
              </w:rPr>
              <w:t>Poster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sdt>
              <w:sdtPr>
                <w:id w:val="18998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2DBA6C" w14:textId="77777777" w:rsidR="00951181" w:rsidRDefault="00951181" w:rsidP="00D04CA0">
      <w:pPr>
        <w:spacing w:after="120"/>
        <w:rPr>
          <w:b/>
        </w:rPr>
      </w:pPr>
    </w:p>
    <w:p w14:paraId="69556533" w14:textId="77777777" w:rsidR="00D04CA0" w:rsidRDefault="00D04CA0" w:rsidP="00D04CA0">
      <w:pPr>
        <w:spacing w:after="120"/>
        <w:rPr>
          <w:b/>
        </w:rPr>
      </w:pPr>
      <w:r>
        <w:rPr>
          <w:b/>
        </w:rPr>
        <w:t>Availability:</w:t>
      </w:r>
    </w:p>
    <w:p w14:paraId="0C183690" w14:textId="77777777" w:rsidR="00D04CA0" w:rsidRDefault="00802774" w:rsidP="00D04CA0">
      <w:pPr>
        <w:spacing w:after="120"/>
      </w:pPr>
      <w:r>
        <w:t>I am a</w:t>
      </w:r>
      <w:r w:rsidR="00D04CA0" w:rsidRPr="009F1201">
        <w:t xml:space="preserve">vailable to </w:t>
      </w:r>
      <w:r>
        <w:t xml:space="preserve">present at the </w:t>
      </w:r>
      <w:r w:rsidR="00D04CA0" w:rsidRPr="009F1201">
        <w:t xml:space="preserve">conference on:  </w:t>
      </w:r>
    </w:p>
    <w:p w14:paraId="17F1EE68" w14:textId="77777777" w:rsidR="00BC5BDB" w:rsidRDefault="00000000" w:rsidP="00BC5BDB">
      <w:pPr>
        <w:spacing w:after="0"/>
      </w:pPr>
      <w:sdt>
        <w:sdtPr>
          <w:id w:val="74785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BDB">
            <w:rPr>
              <w:rFonts w:ascii="MS Gothic" w:eastAsia="MS Gothic" w:hAnsi="MS Gothic" w:hint="eastAsia"/>
            </w:rPr>
            <w:t>☐</w:t>
          </w:r>
        </w:sdtContent>
      </w:sdt>
      <w:r w:rsidR="00BC5BDB">
        <w:t xml:space="preserve">     </w:t>
      </w:r>
      <w:r w:rsidR="00D04CA0" w:rsidRPr="009F1201">
        <w:t>Thursday</w:t>
      </w:r>
      <w:r w:rsidR="00D04CA0">
        <w:t>,</w:t>
      </w:r>
      <w:r w:rsidR="00D04CA0" w:rsidRPr="009F1201">
        <w:t xml:space="preserve"> </w:t>
      </w:r>
      <w:r w:rsidR="005A2B26">
        <w:t>17th</w:t>
      </w:r>
      <w:r w:rsidR="00D04CA0">
        <w:t xml:space="preserve"> October</w:t>
      </w:r>
      <w:r w:rsidR="00D04CA0">
        <w:tab/>
      </w:r>
      <w:sdt>
        <w:sdtPr>
          <w:id w:val="-100088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BDB">
            <w:rPr>
              <w:rFonts w:ascii="MS Gothic" w:eastAsia="MS Gothic" w:hAnsi="MS Gothic" w:hint="eastAsia"/>
            </w:rPr>
            <w:t>☐</w:t>
          </w:r>
        </w:sdtContent>
      </w:sdt>
      <w:r w:rsidR="00BC5BDB">
        <w:t xml:space="preserve">   </w:t>
      </w:r>
      <w:r w:rsidR="00D04CA0">
        <w:t xml:space="preserve"> </w:t>
      </w:r>
      <w:r w:rsidR="00D04CA0" w:rsidRPr="009F1201">
        <w:t>Friday</w:t>
      </w:r>
      <w:r w:rsidR="00D04CA0">
        <w:t>,</w:t>
      </w:r>
      <w:r w:rsidR="00D04CA0" w:rsidRPr="009F1201">
        <w:t xml:space="preserve"> </w:t>
      </w:r>
      <w:r w:rsidR="005A2B26">
        <w:t>18th</w:t>
      </w:r>
      <w:r w:rsidR="00D04CA0">
        <w:t xml:space="preserve"> October   </w:t>
      </w:r>
      <w:r w:rsidR="00D04CA0" w:rsidRPr="009F1201">
        <w:t xml:space="preserve">  </w:t>
      </w:r>
      <w:r w:rsidR="00BC5BDB">
        <w:t xml:space="preserve">       </w:t>
      </w:r>
    </w:p>
    <w:p w14:paraId="3753D92F" w14:textId="77777777" w:rsidR="00D04CA0" w:rsidRDefault="00000000" w:rsidP="00BC5BDB">
      <w:pPr>
        <w:spacing w:after="0"/>
      </w:pPr>
      <w:sdt>
        <w:sdtPr>
          <w:id w:val="-40607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BDB">
            <w:rPr>
              <w:rFonts w:ascii="MS Gothic" w:eastAsia="MS Gothic" w:hAnsi="MS Gothic" w:hint="eastAsia"/>
            </w:rPr>
            <w:t>☐</w:t>
          </w:r>
        </w:sdtContent>
      </w:sdt>
      <w:r w:rsidR="00BC5BDB">
        <w:t xml:space="preserve">    </w:t>
      </w:r>
      <w:r w:rsidR="005A2B26">
        <w:t>Both</w:t>
      </w:r>
      <w:r w:rsidR="00D04CA0">
        <w:t xml:space="preserve"> Conference d</w:t>
      </w:r>
      <w:r w:rsidR="00D04CA0" w:rsidRPr="009F1201">
        <w:t xml:space="preserve">ays </w:t>
      </w:r>
    </w:p>
    <w:p w14:paraId="26BFABE7" w14:textId="77777777" w:rsidR="007A2E5C" w:rsidRDefault="007A2E5C" w:rsidP="00D04CA0">
      <w:pPr>
        <w:spacing w:before="60" w:after="0"/>
      </w:pPr>
    </w:p>
    <w:p w14:paraId="22328FDE" w14:textId="77777777" w:rsidR="00951181" w:rsidRDefault="00951181" w:rsidP="00951181">
      <w:pPr>
        <w:rPr>
          <w:lang w:eastAsia="en-AU"/>
        </w:rPr>
      </w:pPr>
    </w:p>
    <w:p w14:paraId="08C5EE0D" w14:textId="77777777" w:rsidR="00951181" w:rsidRDefault="00951181" w:rsidP="00951181"/>
    <w:p w14:paraId="2C4A1741" w14:textId="77777777" w:rsidR="00951181" w:rsidRDefault="00951181" w:rsidP="00951181">
      <w:pPr>
        <w:pBdr>
          <w:top w:val="single" w:sz="4" w:space="1" w:color="auto"/>
        </w:pBdr>
        <w:jc w:val="center"/>
        <w:rPr>
          <w:sz w:val="14"/>
        </w:rPr>
      </w:pPr>
    </w:p>
    <w:p w14:paraId="316AEABC" w14:textId="77777777" w:rsidR="00951181" w:rsidRDefault="00F81A01" w:rsidP="00951181">
      <w:pPr>
        <w:pBdr>
          <w:top w:val="single" w:sz="4" w:space="1" w:color="auto"/>
        </w:pBdr>
        <w:jc w:val="center"/>
      </w:pPr>
      <w:r>
        <w:t>Thank you</w:t>
      </w:r>
      <w:r w:rsidR="00951181">
        <w:t xml:space="preserve"> for your submission!</w:t>
      </w:r>
    </w:p>
    <w:p w14:paraId="6DBC0B21" w14:textId="77777777" w:rsidR="00951181" w:rsidRDefault="00951181" w:rsidP="00951181">
      <w:pPr>
        <w:jc w:val="center"/>
      </w:pPr>
      <w:r>
        <w:t xml:space="preserve">We will let you know whether it has been accepted by approximately </w:t>
      </w:r>
      <w:r>
        <w:br/>
      </w:r>
      <w:r>
        <w:rPr>
          <w:b/>
        </w:rPr>
        <w:t>17</w:t>
      </w:r>
      <w:r w:rsidRPr="00951181">
        <w:rPr>
          <w:b/>
          <w:vertAlign w:val="superscript"/>
        </w:rPr>
        <w:t>th</w:t>
      </w:r>
      <w:r>
        <w:rPr>
          <w:b/>
        </w:rPr>
        <w:t xml:space="preserve"> June 2024</w:t>
      </w:r>
    </w:p>
    <w:p w14:paraId="6203F336" w14:textId="77777777" w:rsidR="00951181" w:rsidRDefault="00951181" w:rsidP="00D04CA0">
      <w:pPr>
        <w:spacing w:before="60" w:after="0"/>
      </w:pPr>
    </w:p>
    <w:p w14:paraId="4C965321" w14:textId="77777777" w:rsidR="00951181" w:rsidRDefault="00951181" w:rsidP="00D04CA0">
      <w:pPr>
        <w:spacing w:before="60" w:after="0"/>
      </w:pPr>
    </w:p>
    <w:sectPr w:rsidR="009511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B8AC" w14:textId="77777777" w:rsidR="00972B74" w:rsidRDefault="00972B74" w:rsidP="00662B7A">
      <w:pPr>
        <w:spacing w:after="0"/>
      </w:pPr>
      <w:r>
        <w:separator/>
      </w:r>
    </w:p>
  </w:endnote>
  <w:endnote w:type="continuationSeparator" w:id="0">
    <w:p w14:paraId="2D94753E" w14:textId="77777777" w:rsidR="00972B74" w:rsidRDefault="00972B74" w:rsidP="00662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57CB" w14:textId="77777777" w:rsidR="00662B7A" w:rsidRDefault="0066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71E" w14:textId="77777777" w:rsidR="00662B7A" w:rsidRDefault="00662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918" w14:textId="77777777" w:rsidR="00662B7A" w:rsidRDefault="0066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E338" w14:textId="77777777" w:rsidR="00972B74" w:rsidRDefault="00972B74" w:rsidP="00662B7A">
      <w:pPr>
        <w:spacing w:after="0"/>
      </w:pPr>
      <w:r>
        <w:separator/>
      </w:r>
    </w:p>
  </w:footnote>
  <w:footnote w:type="continuationSeparator" w:id="0">
    <w:p w14:paraId="6F56B6A1" w14:textId="77777777" w:rsidR="00972B74" w:rsidRDefault="00972B74" w:rsidP="00662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8758" w14:textId="77777777" w:rsidR="00662B7A" w:rsidRDefault="00662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DECE" w14:textId="77777777" w:rsidR="00662B7A" w:rsidRDefault="00662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670" w14:textId="77777777" w:rsidR="00662B7A" w:rsidRDefault="00662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2E578E"/>
    <w:lvl w:ilvl="0">
      <w:start w:val="1"/>
      <w:numFmt w:val="bullet"/>
      <w:pStyle w:val="NoteLevel11"/>
      <w:lvlText w:val="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5800"/>
        </w:tabs>
        <w:ind w:left="61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6520"/>
        </w:tabs>
        <w:ind w:left="68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7240"/>
        </w:tabs>
        <w:ind w:left="76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7960"/>
        </w:tabs>
        <w:ind w:left="8320" w:hanging="360"/>
      </w:pPr>
      <w:rPr>
        <w:rFonts w:ascii="Wingdings" w:hAnsi="Wingdings" w:hint="default"/>
      </w:rPr>
    </w:lvl>
  </w:abstractNum>
  <w:abstractNum w:abstractNumId="1" w15:restartNumberingAfterBreak="0">
    <w:nsid w:val="307E7B73"/>
    <w:multiLevelType w:val="hybridMultilevel"/>
    <w:tmpl w:val="3CB427AC"/>
    <w:numStyleLink w:val="ImportedStyle1"/>
  </w:abstractNum>
  <w:abstractNum w:abstractNumId="2" w15:restartNumberingAfterBreak="0">
    <w:nsid w:val="32453CB9"/>
    <w:multiLevelType w:val="hybridMultilevel"/>
    <w:tmpl w:val="A40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23C9"/>
    <w:multiLevelType w:val="hybridMultilevel"/>
    <w:tmpl w:val="3CB427AC"/>
    <w:styleLink w:val="ImportedStyle1"/>
    <w:lvl w:ilvl="0" w:tplc="44D628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8DC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D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C54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A4A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45A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0654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8B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A30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C256B1"/>
    <w:multiLevelType w:val="hybridMultilevel"/>
    <w:tmpl w:val="F79A99E0"/>
    <w:lvl w:ilvl="0" w:tplc="653898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6A93"/>
    <w:multiLevelType w:val="hybridMultilevel"/>
    <w:tmpl w:val="9EF0D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987"/>
    <w:multiLevelType w:val="hybridMultilevel"/>
    <w:tmpl w:val="6C486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678"/>
    <w:multiLevelType w:val="hybridMultilevel"/>
    <w:tmpl w:val="E0A229D2"/>
    <w:lvl w:ilvl="0" w:tplc="395E58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2B29"/>
    <w:multiLevelType w:val="hybridMultilevel"/>
    <w:tmpl w:val="E42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07B13"/>
    <w:multiLevelType w:val="hybridMultilevel"/>
    <w:tmpl w:val="9D0C84C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25462E"/>
    <w:multiLevelType w:val="hybridMultilevel"/>
    <w:tmpl w:val="195C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7752">
    <w:abstractNumId w:val="3"/>
  </w:num>
  <w:num w:numId="2" w16cid:durableId="1371613842">
    <w:abstractNumId w:val="1"/>
  </w:num>
  <w:num w:numId="3" w16cid:durableId="713967499">
    <w:abstractNumId w:val="5"/>
  </w:num>
  <w:num w:numId="4" w16cid:durableId="1973900006">
    <w:abstractNumId w:val="6"/>
  </w:num>
  <w:num w:numId="5" w16cid:durableId="1703480259">
    <w:abstractNumId w:val="7"/>
  </w:num>
  <w:num w:numId="6" w16cid:durableId="889920700">
    <w:abstractNumId w:val="4"/>
  </w:num>
  <w:num w:numId="7" w16cid:durableId="364258167">
    <w:abstractNumId w:val="10"/>
  </w:num>
  <w:num w:numId="8" w16cid:durableId="1893999920">
    <w:abstractNumId w:val="9"/>
  </w:num>
  <w:num w:numId="9" w16cid:durableId="1871531450">
    <w:abstractNumId w:val="8"/>
  </w:num>
  <w:num w:numId="10" w16cid:durableId="1197280317">
    <w:abstractNumId w:val="0"/>
  </w:num>
  <w:num w:numId="11" w16cid:durableId="190421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A0"/>
    <w:rsid w:val="001609AB"/>
    <w:rsid w:val="00172AFE"/>
    <w:rsid w:val="002B2152"/>
    <w:rsid w:val="00401D76"/>
    <w:rsid w:val="004458E2"/>
    <w:rsid w:val="00577AE6"/>
    <w:rsid w:val="0059483A"/>
    <w:rsid w:val="005A2B26"/>
    <w:rsid w:val="00662B7A"/>
    <w:rsid w:val="007A2E5C"/>
    <w:rsid w:val="00802774"/>
    <w:rsid w:val="00817FBC"/>
    <w:rsid w:val="00830508"/>
    <w:rsid w:val="008338BB"/>
    <w:rsid w:val="00951181"/>
    <w:rsid w:val="00972B74"/>
    <w:rsid w:val="00980DC4"/>
    <w:rsid w:val="00A2132E"/>
    <w:rsid w:val="00A46B65"/>
    <w:rsid w:val="00AD7B87"/>
    <w:rsid w:val="00BC5BDB"/>
    <w:rsid w:val="00BF694F"/>
    <w:rsid w:val="00CB417D"/>
    <w:rsid w:val="00D04CA0"/>
    <w:rsid w:val="00D20330"/>
    <w:rsid w:val="00D24B06"/>
    <w:rsid w:val="00E328D8"/>
    <w:rsid w:val="00EB7DC6"/>
    <w:rsid w:val="00F53439"/>
    <w:rsid w:val="00F81A01"/>
    <w:rsid w:val="00FB2409"/>
    <w:rsid w:val="43D47421"/>
    <w:rsid w:val="48D3D2A8"/>
    <w:rsid w:val="5841E904"/>
    <w:rsid w:val="5B8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F8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04CA0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A0"/>
    <w:rPr>
      <w:rFonts w:eastAsiaTheme="minorEastAsia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CA0"/>
    <w:rPr>
      <w:color w:val="808080"/>
    </w:rPr>
  </w:style>
  <w:style w:type="paragraph" w:customStyle="1" w:styleId="Body">
    <w:name w:val="Body"/>
    <w:rsid w:val="00D0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wrro">
    <w:name w:val="rwrro"/>
    <w:rsid w:val="00D04CA0"/>
  </w:style>
  <w:style w:type="paragraph" w:styleId="ListParagraph">
    <w:name w:val="List Paragraph"/>
    <w:uiPriority w:val="34"/>
    <w:qFormat/>
    <w:rsid w:val="00D0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D04CA0"/>
    <w:pPr>
      <w:numPr>
        <w:numId w:val="1"/>
      </w:numPr>
    </w:pPr>
  </w:style>
  <w:style w:type="character" w:customStyle="1" w:styleId="Link">
    <w:name w:val="Link"/>
    <w:rsid w:val="00D04CA0"/>
    <w:rPr>
      <w:color w:val="0000FF"/>
      <w:u w:val="single" w:color="0000FF"/>
    </w:rPr>
  </w:style>
  <w:style w:type="character" w:customStyle="1" w:styleId="Hyperlink0">
    <w:name w:val="Hyperlink.0"/>
    <w:basedOn w:val="Link"/>
    <w:rsid w:val="00D04CA0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D04CA0"/>
    <w:rPr>
      <w:rFonts w:ascii="Trebuchet MS" w:eastAsia="Trebuchet MS" w:hAnsi="Trebuchet MS" w:cs="Trebuchet MS"/>
      <w:b/>
      <w:bCs/>
      <w:color w:val="0000FF"/>
      <w:sz w:val="24"/>
      <w:szCs w:val="24"/>
      <w:u w:val="none" w:color="0000FF"/>
    </w:rPr>
  </w:style>
  <w:style w:type="character" w:styleId="Hyperlink">
    <w:name w:val="Hyperlink"/>
    <w:uiPriority w:val="99"/>
    <w:unhideWhenUsed/>
    <w:rsid w:val="00D04CA0"/>
    <w:rPr>
      <w:color w:val="0000FF"/>
      <w:u w:val="single"/>
    </w:rPr>
  </w:style>
  <w:style w:type="paragraph" w:customStyle="1" w:styleId="Default">
    <w:name w:val="Default"/>
    <w:rsid w:val="00D24B0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link w:val="NoSpacingChar"/>
    <w:qFormat/>
    <w:rsid w:val="00D24B06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NoSpacingChar">
    <w:name w:val="No Spacing Char"/>
    <w:link w:val="NoSpacing"/>
    <w:rsid w:val="00D24B06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NoteLevel11">
    <w:name w:val="Note Level 11"/>
    <w:basedOn w:val="Normal"/>
    <w:uiPriority w:val="99"/>
    <w:unhideWhenUsed/>
    <w:rsid w:val="00D24B06"/>
    <w:pPr>
      <w:keepNext/>
      <w:numPr>
        <w:numId w:val="10"/>
      </w:numPr>
      <w:spacing w:after="0"/>
      <w:contextualSpacing/>
      <w:outlineLvl w:val="0"/>
    </w:pPr>
    <w:rPr>
      <w:rFonts w:ascii="Verdana" w:eastAsia="MS Gothic" w:hAnsi="Verdana"/>
      <w:lang w:val="en-AU" w:eastAsia="en-US"/>
    </w:rPr>
  </w:style>
  <w:style w:type="paragraph" w:customStyle="1" w:styleId="NoteLevel21">
    <w:name w:val="Note Level 21"/>
    <w:basedOn w:val="Normal"/>
    <w:uiPriority w:val="99"/>
    <w:unhideWhenUsed/>
    <w:rsid w:val="00D24B06"/>
    <w:pPr>
      <w:keepNext/>
      <w:numPr>
        <w:ilvl w:val="1"/>
        <w:numId w:val="10"/>
      </w:numPr>
      <w:spacing w:after="0"/>
      <w:contextualSpacing/>
      <w:outlineLvl w:val="1"/>
    </w:pPr>
    <w:rPr>
      <w:rFonts w:ascii="Verdana" w:eastAsia="MS Gothic" w:hAnsi="Verdana"/>
      <w:lang w:val="en-AU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D24B06"/>
    <w:pPr>
      <w:keepNext/>
      <w:numPr>
        <w:ilvl w:val="2"/>
        <w:numId w:val="10"/>
      </w:numPr>
      <w:spacing w:after="0"/>
      <w:contextualSpacing/>
      <w:outlineLvl w:val="2"/>
    </w:pPr>
    <w:rPr>
      <w:rFonts w:ascii="Verdana" w:eastAsia="MS Gothic" w:hAnsi="Verdana"/>
      <w:lang w:val="en-AU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D24B06"/>
    <w:pPr>
      <w:keepNext/>
      <w:numPr>
        <w:ilvl w:val="3"/>
        <w:numId w:val="10"/>
      </w:numPr>
      <w:spacing w:after="0"/>
      <w:contextualSpacing/>
      <w:outlineLvl w:val="3"/>
    </w:pPr>
    <w:rPr>
      <w:rFonts w:ascii="Verdana" w:eastAsia="MS Gothic" w:hAnsi="Verdana"/>
      <w:lang w:val="en-AU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D24B06"/>
    <w:pPr>
      <w:keepNext/>
      <w:numPr>
        <w:ilvl w:val="4"/>
        <w:numId w:val="10"/>
      </w:numPr>
      <w:spacing w:after="0"/>
      <w:contextualSpacing/>
      <w:outlineLvl w:val="4"/>
    </w:pPr>
    <w:rPr>
      <w:rFonts w:ascii="Verdana" w:eastAsia="MS Gothic" w:hAnsi="Verdana"/>
      <w:lang w:val="en-AU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D24B06"/>
    <w:pPr>
      <w:keepNext/>
      <w:numPr>
        <w:ilvl w:val="5"/>
        <w:numId w:val="10"/>
      </w:numPr>
      <w:spacing w:after="0"/>
      <w:contextualSpacing/>
      <w:outlineLvl w:val="5"/>
    </w:pPr>
    <w:rPr>
      <w:rFonts w:ascii="Verdana" w:eastAsia="MS Gothic" w:hAnsi="Verdana"/>
      <w:lang w:val="en-AU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D24B06"/>
    <w:pPr>
      <w:keepNext/>
      <w:numPr>
        <w:ilvl w:val="6"/>
        <w:numId w:val="10"/>
      </w:numPr>
      <w:spacing w:after="0"/>
      <w:contextualSpacing/>
      <w:outlineLvl w:val="6"/>
    </w:pPr>
    <w:rPr>
      <w:rFonts w:ascii="Verdana" w:eastAsia="MS Gothic" w:hAnsi="Verdana"/>
      <w:lang w:val="en-AU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D24B06"/>
    <w:pPr>
      <w:keepNext/>
      <w:numPr>
        <w:ilvl w:val="7"/>
        <w:numId w:val="10"/>
      </w:numPr>
      <w:spacing w:after="0"/>
      <w:contextualSpacing/>
      <w:outlineLvl w:val="7"/>
    </w:pPr>
    <w:rPr>
      <w:rFonts w:ascii="Verdana" w:eastAsia="MS Gothic" w:hAnsi="Verdana"/>
      <w:lang w:val="en-AU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D24B06"/>
    <w:pPr>
      <w:keepNext/>
      <w:numPr>
        <w:ilvl w:val="8"/>
        <w:numId w:val="10"/>
      </w:numPr>
      <w:spacing w:after="0"/>
      <w:contextualSpacing/>
      <w:outlineLvl w:val="8"/>
    </w:pPr>
    <w:rPr>
      <w:rFonts w:ascii="Verdana" w:eastAsia="MS Gothic" w:hAnsi="Verdana"/>
      <w:lang w:val="en-AU" w:eastAsia="en-US"/>
    </w:rPr>
  </w:style>
  <w:style w:type="paragraph" w:styleId="NormalWeb">
    <w:name w:val="Normal (Web)"/>
    <w:basedOn w:val="Normal"/>
    <w:uiPriority w:val="99"/>
    <w:rsid w:val="00D24B06"/>
    <w:pPr>
      <w:spacing w:beforeLines="1" w:afterLines="1"/>
    </w:pPr>
    <w:rPr>
      <w:rFonts w:ascii="Times" w:eastAsiaTheme="minorHAnsi" w:hAnsi="Times" w:cs="Times New Roman"/>
      <w:sz w:val="20"/>
      <w:szCs w:val="20"/>
      <w:lang w:val="en-AU" w:eastAsia="en-US"/>
    </w:rPr>
  </w:style>
  <w:style w:type="character" w:styleId="UnresolvedMention">
    <w:name w:val="Unresolved Mention"/>
    <w:basedOn w:val="DefaultParagraphFont"/>
    <w:uiPriority w:val="99"/>
    <w:rsid w:val="00A213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2B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B7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2B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B7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usan.dragon@peterma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wanz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7D7C1A8BA874586974B80B9D8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8FD5-C62A-1F4E-B104-61FB5249EC23}"/>
      </w:docPartPr>
      <w:docPartBody>
        <w:p w:rsidR="00180CF8" w:rsidRDefault="00180CF8" w:rsidP="00180CF8">
          <w:pPr>
            <w:pStyle w:val="1F17D7C1A8BA874586974B80B9D8BF96"/>
          </w:pPr>
          <w:r w:rsidRPr="003B3779">
            <w:rPr>
              <w:rStyle w:val="PlaceholderText"/>
            </w:rPr>
            <w:t>Click here to enter text.</w:t>
          </w:r>
        </w:p>
      </w:docPartBody>
    </w:docPart>
    <w:docPart>
      <w:docPartPr>
        <w:name w:val="7FB0079D732A4CACACF2A1087391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C5C-10A6-4497-9437-17165E08592B}"/>
      </w:docPartPr>
      <w:docPartBody>
        <w:p w:rsidR="006969E2" w:rsidRDefault="00AA5439" w:rsidP="00AA5439">
          <w:pPr>
            <w:pStyle w:val="7FB0079D732A4CACACF2A108739150A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F8"/>
    <w:rsid w:val="001402BF"/>
    <w:rsid w:val="00180CF8"/>
    <w:rsid w:val="005D578F"/>
    <w:rsid w:val="006969E2"/>
    <w:rsid w:val="009538A5"/>
    <w:rsid w:val="00AA5439"/>
    <w:rsid w:val="00CD2617"/>
    <w:rsid w:val="00D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439"/>
  </w:style>
  <w:style w:type="paragraph" w:customStyle="1" w:styleId="1F17D7C1A8BA874586974B80B9D8BF96">
    <w:name w:val="1F17D7C1A8BA874586974B80B9D8BF96"/>
    <w:rsid w:val="00180CF8"/>
  </w:style>
  <w:style w:type="paragraph" w:customStyle="1" w:styleId="7FB0079D732A4CACACF2A108739150AF">
    <w:name w:val="7FB0079D732A4CACACF2A108739150AF"/>
    <w:rsid w:val="00AA5439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6b543effb94960954b5eddbb3dfc85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Work</TermName>
          <TermId xmlns="http://schemas.microsoft.com/office/infopath/2007/PartnerControls">9fc648d5-1316-4412-b161-046b215868f6</TermId>
        </TermInfo>
      </Terms>
    </l06b543effb94960954b5eddbb3dfc85>
    <h11215d2edf0490fa6f883500a8d5141 xmlns="2627f8db-58ef-49e2-9bf6-c5f03da6e87e">
      <Terms xmlns="http://schemas.microsoft.com/office/infopath/2007/PartnerControls"/>
    </h11215d2edf0490fa6f883500a8d5141>
    <pdb6422e074b426eb0e8fecedbc05562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pdb6422e074b426eb0e8fecedbc05562>
    <Category xmlns="ea662f16-b040-497a-a3a7-27ec3bc9c338" xsi:nil="true"/>
    <Department xmlns="ea662f16-b040-497a-a3a7-27ec3bc9c338" xsi:nil="true"/>
    <bc020a2690d94c10899fd6ab78dfb5b3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Safety</TermName>
          <TermId xmlns="http://schemas.microsoft.com/office/infopath/2007/PartnerControls">b8915ce0-a590-4f10-8ac9-9c67c269a02e</TermId>
        </TermInfo>
      </Terms>
    </bc020a2690d94c10899fd6ab78dfb5b3>
    <DocumentType xmlns="ea662f16-b040-497a-a3a7-27ec3bc9c338" xsi:nil="true"/>
    <pmCostCentre xmlns="2627f8db-58ef-49e2-9bf6-c5f03da6e87e">N3302</pmCostCentre>
    <TaxCatchAll xmlns="2627f8db-58ef-49e2-9bf6-c5f03da6e87e">
      <Value>4</Value>
      <Value>3</Value>
      <Value>2</Value>
      <Value>1</Value>
    </TaxCatchAll>
    <dd7a7c4ba16b404ea4dfe8be1a401a2b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d7a7c4ba16b404ea4dfe8be1a401a2b>
    <lcf76f155ced4ddcb4097134ff3c332f xmlns="ea662f16-b040-497a-a3a7-27ec3bc9c338">
      <Terms xmlns="http://schemas.microsoft.com/office/infopath/2007/PartnerControls"/>
    </lcf76f155ced4ddcb4097134ff3c332f>
    <NavigatorClassification xmlns="2627f8db-58ef-49e2-9bf6-c5f03da6e87e">Team Workspace</Navigator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0" ma:contentTypeDescription="Create a new document." ma:contentTypeScope="" ma:versionID="ebe30b859924624f018518c48ce51903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5a81261d31ac8ffc703747b03f45a193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h11215d2edf0490fa6f883500a8d5141" minOccurs="0"/>
                <xsd:element ref="ns3:TaxCatchAll" minOccurs="0"/>
                <xsd:element ref="ns3:l06b543effb94960954b5eddbb3dfc85" minOccurs="0"/>
                <xsd:element ref="ns3:pdb6422e074b426eb0e8fecedbc05562" minOccurs="0"/>
                <xsd:element ref="ns3:dd7a7c4ba16b404ea4dfe8be1a401a2b" minOccurs="0"/>
                <xsd:element ref="ns3:bc020a2690d94c10899fd6ab78dfb5b3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3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h11215d2edf0490fa6f883500a8d5141" ma:index="12" nillable="true" ma:taxonomy="true" ma:internalName="h11215d2edf0490fa6f883500a8d5141" ma:taxonomyFieldName="pmDivision" ma:displayName="Division" ma:readOnly="false" ma:default="-1;#Allied Health &amp;amp; Nursing|d9288fa2-4cf5-4759-8acb-c244a94c1719" ma:fieldId="{111215d2-edf0-490f-a6f8-83500a8d5141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7858281-95f5-4f2e-b2fa-6b27622abefd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b543effb94960954b5eddbb3dfc85" ma:index="15" nillable="true" ma:taxonomy="true" ma:internalName="l06b543effb94960954b5eddbb3dfc85" ma:taxonomyFieldName="pmDepartment" ma:displayName="Department" ma:readOnly="false" ma:default="-1;#Social Work|9fc648d5-1316-4412-b161-046b215868f6" ma:fieldId="{506b543e-ffb9-4960-954b-5eddbb3dfc85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b6422e074b426eb0e8fecedbc05562" ma:index="17" nillable="true" ma:taxonomy="true" ma:internalName="pdb6422e074b426eb0e8fecedbc05562" ma:taxonomyFieldName="pmAudienceMembers" ma:displayName="Audience and Members" ma:readOnly="false" ma:default="-1;#Internal|2b22734e-9cea-437f-97a4-653416044446" ma:fieldId="{9db6422e-074b-426e-b0e8-fecedbc05562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7a7c4ba16b404ea4dfe8be1a401a2b" ma:index="19" nillable="true" ma:taxonomy="true" ma:internalName="dd7a7c4ba16b404ea4dfe8be1a401a2b" ma:taxonomyFieldName="pmStream" ma:displayName="Stream" ma:readOnly="false" ma:default="-1;#N/A|77aac54e-7746-4232-91ae-96cfc2b44f19" ma:fieldId="{dd7a7c4b-a16b-404e-a4df-e8be1a401a2b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20a2690d94c10899fd6ab78dfb5b3" ma:index="21" nillable="true" ma:taxonomy="true" ma:internalName="bc020a2690d94c10899fd6ab78dfb5b3" ma:taxonomyFieldName="pmDataCategory" ma:displayName="Data Category" ma:readOnly="false" ma:default="-1;#Quality and Safety|b8915ce0-a590-4f10-8ac9-9c67c269a02e" ma:fieldId="{bc020a26-90d9-4c10-899f-d6ab78dfb5b3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N3302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EF3E1-53F6-4844-AC6F-4C8B6AB15D11}">
  <ds:schemaRefs>
    <ds:schemaRef ds:uri="http://schemas.microsoft.com/office/2006/metadata/properties"/>
    <ds:schemaRef ds:uri="http://schemas.microsoft.com/office/infopath/2007/PartnerControls"/>
    <ds:schemaRef ds:uri="2627f8db-58ef-49e2-9bf6-c5f03da6e87e"/>
    <ds:schemaRef ds:uri="ea662f16-b040-497a-a3a7-27ec3bc9c338"/>
  </ds:schemaRefs>
</ds:datastoreItem>
</file>

<file path=customXml/itemProps2.xml><?xml version="1.0" encoding="utf-8"?>
<ds:datastoreItem xmlns:ds="http://schemas.openxmlformats.org/officeDocument/2006/customXml" ds:itemID="{6AE71E13-6C15-453C-A736-51AD4ADA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2f16-b040-497a-a3a7-27ec3bc9c338"/>
    <ds:schemaRef ds:uri="2627f8db-58ef-49e2-9bf6-c5f03da6e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3FB6C-40D6-404A-91BB-256CE0BD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hocking</dc:creator>
  <cp:keywords/>
  <dc:description/>
  <cp:lastModifiedBy>Ben Rogers</cp:lastModifiedBy>
  <cp:revision>2</cp:revision>
  <cp:lastPrinted>2024-04-22T00:16:00Z</cp:lastPrinted>
  <dcterms:created xsi:type="dcterms:W3CDTF">2024-04-22T00:38:00Z</dcterms:created>
  <dcterms:modified xsi:type="dcterms:W3CDTF">2024-04-22T00:38:00Z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0x010100066CEF1CB8C4C34DB1E9AA04E14364DC</vt:lpwstr>
  </property>
  <property fmtid="{D5CDD505-2E9C-101B-9397-08002B2CF9AE}" pid="3" name="pmDepartment">
    <vt:lpwstr>1;#Social Work|9fc648d5-1316-4412-b161-046b215868f6</vt:lpwstr>
  </property>
  <property fmtid="{D5CDD505-2E9C-101B-9397-08002B2CF9AE}" pid="4" name="MediaServiceImageTags">
    <vt:lpwstr/>
  </property>
  <property fmtid="{D5CDD505-2E9C-101B-9397-08002B2CF9AE}" pid="5" name="pmDivision">
    <vt:lpwstr/>
  </property>
  <property fmtid="{D5CDD505-2E9C-101B-9397-08002B2CF9AE}" pid="6" name="pmStream">
    <vt:lpwstr>3;#N/A|77aac54e-7746-4232-91ae-96cfc2b44f19</vt:lpwstr>
  </property>
  <property fmtid="{D5CDD505-2E9C-101B-9397-08002B2CF9AE}" pid="7" name="pmAudienceMembers">
    <vt:lpwstr>2;#Internal|2b22734e-9cea-437f-97a4-653416044446</vt:lpwstr>
  </property>
  <property fmtid="{D5CDD505-2E9C-101B-9397-08002B2CF9AE}" pid="8" name="pmDataCategory">
    <vt:lpwstr>4;#Quality and Safety|b8915ce0-a590-4f10-8ac9-9c67c269a02e</vt:lpwstr>
  </property>
</Properties>
</file>